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17814" w14:textId="77777777" w:rsidR="00A95BC5" w:rsidRPr="0002038E" w:rsidRDefault="00A95BC5" w:rsidP="00A95BC5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02038E">
        <w:rPr>
          <w:rFonts w:ascii="Times New Roman" w:hAnsi="Times New Roman" w:cs="Times New Roman"/>
          <w:sz w:val="36"/>
          <w:szCs w:val="36"/>
        </w:rPr>
        <w:t xml:space="preserve">Cabra Forum </w:t>
      </w:r>
      <w:r w:rsidR="004B548A">
        <w:rPr>
          <w:rFonts w:ascii="Times New Roman" w:hAnsi="Times New Roman" w:cs="Times New Roman"/>
          <w:sz w:val="36"/>
          <w:szCs w:val="36"/>
        </w:rPr>
        <w:t>2</w:t>
      </w:r>
      <w:r w:rsidR="003A61EC">
        <w:rPr>
          <w:rFonts w:ascii="Times New Roman" w:hAnsi="Times New Roman" w:cs="Times New Roman"/>
          <w:sz w:val="36"/>
          <w:szCs w:val="36"/>
        </w:rPr>
        <w:t>8/5</w:t>
      </w:r>
      <w:r w:rsidR="004B548A">
        <w:rPr>
          <w:rFonts w:ascii="Times New Roman" w:hAnsi="Times New Roman" w:cs="Times New Roman"/>
          <w:sz w:val="36"/>
          <w:szCs w:val="36"/>
        </w:rPr>
        <w:t>/19</w:t>
      </w:r>
    </w:p>
    <w:p w14:paraId="3DE89A64" w14:textId="77777777" w:rsidR="00A95BC5" w:rsidRPr="0002038E" w:rsidRDefault="00DD742B" w:rsidP="00A95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Crime recorded from </w:t>
      </w:r>
      <w:r w:rsidR="003A61EC">
        <w:rPr>
          <w:rFonts w:ascii="Times New Roman" w:hAnsi="Times New Roman" w:cs="Times New Roman"/>
          <w:sz w:val="28"/>
          <w:szCs w:val="28"/>
        </w:rPr>
        <w:t>15</w:t>
      </w:r>
      <w:r w:rsidR="003A61EC" w:rsidRPr="003A61E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A61EC">
        <w:rPr>
          <w:rFonts w:ascii="Times New Roman" w:hAnsi="Times New Roman" w:cs="Times New Roman"/>
          <w:sz w:val="28"/>
          <w:szCs w:val="28"/>
        </w:rPr>
        <w:t xml:space="preserve"> March to 26</w:t>
      </w:r>
      <w:r w:rsidR="003A61EC" w:rsidRPr="003A61E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A61EC">
        <w:rPr>
          <w:rFonts w:ascii="Times New Roman" w:hAnsi="Times New Roman" w:cs="Times New Roman"/>
          <w:sz w:val="28"/>
          <w:szCs w:val="28"/>
        </w:rPr>
        <w:t xml:space="preserve"> May 2019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2596"/>
        <w:gridCol w:w="713"/>
        <w:gridCol w:w="952"/>
        <w:gridCol w:w="1085"/>
        <w:gridCol w:w="950"/>
        <w:gridCol w:w="3584"/>
      </w:tblGrid>
      <w:tr w:rsidR="007B20E8" w:rsidRPr="00E6045E" w14:paraId="0E4F7AB6" w14:textId="77777777" w:rsidTr="00ED385F">
        <w:trPr>
          <w:trHeight w:val="93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hideMark/>
          </w:tcPr>
          <w:p w14:paraId="1F77C360" w14:textId="77777777" w:rsidR="007B20E8" w:rsidRPr="00E6045E" w:rsidRDefault="007B20E8" w:rsidP="00ED385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</w:pPr>
            <w:r w:rsidRPr="00E6045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  <w:t>Incident Type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textDirection w:val="btLr"/>
            <w:vAlign w:val="center"/>
            <w:hideMark/>
          </w:tcPr>
          <w:p w14:paraId="508EF392" w14:textId="77777777" w:rsidR="007B20E8" w:rsidRPr="00E6045E" w:rsidRDefault="007B20E8" w:rsidP="00ED385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</w:pPr>
            <w:r w:rsidRPr="00E6045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  <w:t>Week (Occurred)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textDirection w:val="btLr"/>
            <w:vAlign w:val="center"/>
            <w:hideMark/>
          </w:tcPr>
          <w:p w14:paraId="1722FCA3" w14:textId="77777777" w:rsidR="007B20E8" w:rsidRPr="00E6045E" w:rsidRDefault="007B20E8" w:rsidP="00ED385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</w:pPr>
            <w:r w:rsidRPr="00E6045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  <w:t>CPA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hideMark/>
          </w:tcPr>
          <w:p w14:paraId="3442AF77" w14:textId="77777777" w:rsidR="007B20E8" w:rsidRPr="00E6045E" w:rsidRDefault="007B20E8" w:rsidP="00ED385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</w:pPr>
            <w:r w:rsidRPr="00E6045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  <w:t>Date (Occurred)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14:paraId="7D522F2F" w14:textId="77777777" w:rsidR="007B20E8" w:rsidRPr="00E6045E" w:rsidRDefault="007B20E8" w:rsidP="00ED385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</w:pPr>
            <w:r w:rsidRPr="00E6045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  <w:t>Time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hideMark/>
          </w:tcPr>
          <w:p w14:paraId="54E91ECD" w14:textId="77777777" w:rsidR="007B20E8" w:rsidRPr="00E6045E" w:rsidRDefault="007B20E8" w:rsidP="00ED385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</w:pPr>
            <w:r w:rsidRPr="00E6045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en-IE"/>
              </w:rPr>
              <w:t>Place</w:t>
            </w:r>
          </w:p>
        </w:tc>
      </w:tr>
      <w:tr w:rsidR="002A6CE0" w:rsidRPr="00E6045E" w14:paraId="668B5981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6299" w14:textId="77777777" w:rsidR="002A6CE0" w:rsidRPr="00325868" w:rsidRDefault="002A6CE0" w:rsidP="002A6CE0">
            <w:r w:rsidRPr="00325868">
              <w:t>Theft_(Other)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5030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1BA8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A3D1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23/03/2019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7413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16:14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CD00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Circle K Cabra Road Dublin 7</w:t>
            </w:r>
          </w:p>
        </w:tc>
      </w:tr>
      <w:tr w:rsidR="002A6CE0" w:rsidRPr="00E6045E" w14:paraId="34E17033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A845" w14:textId="77777777" w:rsidR="002A6CE0" w:rsidRPr="00325868" w:rsidRDefault="002A6CE0" w:rsidP="002A6CE0">
            <w:proofErr w:type="spellStart"/>
            <w:r w:rsidRPr="00325868">
              <w:t>Theft_from_Shop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22F4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B3D9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5111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21/03/2019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CCB9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9CFE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Circle K Cabra Road Dublin 7</w:t>
            </w:r>
          </w:p>
        </w:tc>
      </w:tr>
      <w:tr w:rsidR="002A6CE0" w:rsidRPr="00E6045E" w14:paraId="59181F16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29A5" w14:textId="77777777" w:rsidR="002A6CE0" w:rsidRPr="00325868" w:rsidRDefault="002A6CE0" w:rsidP="002A6CE0">
            <w:r w:rsidRPr="00325868">
              <w:t>Theft_(Other)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85F9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4B91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D6AB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12/04/2019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0994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13:50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5A17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Annamoe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Drive Cabra Dublin 7</w:t>
            </w:r>
          </w:p>
        </w:tc>
      </w:tr>
      <w:tr w:rsidR="002A6CE0" w:rsidRPr="00E6045E" w14:paraId="59675EEE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7D37" w14:textId="77777777" w:rsidR="002A6CE0" w:rsidRPr="00325868" w:rsidRDefault="002A6CE0" w:rsidP="002A6CE0">
            <w:r w:rsidRPr="00325868">
              <w:t>Burglary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61E0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9F60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E6E9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16/04/2019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6BF6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02:26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84D2" w14:textId="77777777" w:rsidR="002A6CE0" w:rsidRDefault="002A6CE0" w:rsidP="00B254B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Clarkes Bakery New Cabra Road Dublin 7</w:t>
            </w:r>
          </w:p>
        </w:tc>
      </w:tr>
      <w:tr w:rsidR="002A6CE0" w:rsidRPr="00E6045E" w14:paraId="74D1B2A8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A6DA" w14:textId="77777777" w:rsidR="002A6CE0" w:rsidRPr="00325868" w:rsidRDefault="002A6CE0" w:rsidP="002A6CE0">
            <w:r w:rsidRPr="00325868">
              <w:t>Theft_(Other)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E398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155C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4DC7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21/04/2019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9F97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15:05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2498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Topaz Service Station New Cabra Rd Cabra Dublin 7</w:t>
            </w:r>
          </w:p>
        </w:tc>
      </w:tr>
      <w:tr w:rsidR="002A6CE0" w:rsidRPr="00E6045E" w14:paraId="383C7B14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D643" w14:textId="77777777" w:rsidR="002A6CE0" w:rsidRPr="00325868" w:rsidRDefault="002A6CE0" w:rsidP="002A6CE0">
            <w:r w:rsidRPr="00325868">
              <w:t>U/T_MPV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8C4C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3625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1110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15/04/2019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9B1B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23:00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443D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Annamoe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Drive Cabra Dublin 7</w:t>
            </w:r>
          </w:p>
        </w:tc>
      </w:tr>
      <w:tr w:rsidR="002A6CE0" w:rsidRPr="00E6045E" w14:paraId="3A7AD505" w14:textId="77777777" w:rsidTr="00ED385F">
        <w:trPr>
          <w:trHeight w:val="273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7A79" w14:textId="77777777" w:rsidR="002A6CE0" w:rsidRPr="00325868" w:rsidRDefault="002A6CE0" w:rsidP="002A6CE0">
            <w:r w:rsidRPr="00325868">
              <w:t>Burglary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1D04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10FA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0E3A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23/04/2019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A4E2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17:00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3576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Cora Fashion 26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Annamoe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Terrace Dublin 7</w:t>
            </w:r>
          </w:p>
        </w:tc>
      </w:tr>
      <w:tr w:rsidR="002A6CE0" w:rsidRPr="00E6045E" w14:paraId="2B4CE3EC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02E7" w14:textId="77777777" w:rsidR="002A6CE0" w:rsidRPr="00325868" w:rsidRDefault="002A6CE0" w:rsidP="002A6CE0">
            <w:proofErr w:type="spellStart"/>
            <w:r w:rsidRPr="00325868">
              <w:t>Poss_Drugs_Personal_Use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0279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E2C2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D743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26/04/2019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F450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04:00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8C23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Mckee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Park Blackhorse Ave Dublin 7</w:t>
            </w:r>
          </w:p>
        </w:tc>
      </w:tr>
      <w:tr w:rsidR="002A6CE0" w:rsidRPr="00E6045E" w14:paraId="14201A34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99F8" w14:textId="77777777" w:rsidR="002A6CE0" w:rsidRPr="00325868" w:rsidRDefault="002A6CE0" w:rsidP="002A6CE0">
            <w:proofErr w:type="spellStart"/>
            <w:r w:rsidRPr="00325868">
              <w:t>Criminal_Damage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92A4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655C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54B6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9F3C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22:00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A7D2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North Circular Road Dublin 7</w:t>
            </w:r>
          </w:p>
        </w:tc>
      </w:tr>
      <w:tr w:rsidR="002A6CE0" w:rsidRPr="00E6045E" w14:paraId="7CEF3646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FA7C" w14:textId="77777777" w:rsidR="002A6CE0" w:rsidRPr="00325868" w:rsidRDefault="002A6CE0" w:rsidP="002A6CE0">
            <w:proofErr w:type="spellStart"/>
            <w:r w:rsidRPr="00325868">
              <w:t>Criminal_Damage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265C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83EB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A8CF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F042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20:00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CC65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North Circular Rd Dublin 7</w:t>
            </w:r>
          </w:p>
        </w:tc>
      </w:tr>
      <w:tr w:rsidR="002A6CE0" w:rsidRPr="00E6045E" w14:paraId="0346DBA9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17BD" w14:textId="77777777" w:rsidR="002A6CE0" w:rsidRPr="00325868" w:rsidRDefault="002A6CE0" w:rsidP="002A6CE0">
            <w:proofErr w:type="spellStart"/>
            <w:r w:rsidRPr="00325868">
              <w:t>Criminal_Damage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6E52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36A0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830D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44EB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B1E1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Donard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Terrace Dublin 7</w:t>
            </w:r>
          </w:p>
        </w:tc>
      </w:tr>
      <w:tr w:rsidR="002A6CE0" w:rsidRPr="00E6045E" w14:paraId="7EEF09D3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8A7B" w14:textId="77777777" w:rsidR="002A6CE0" w:rsidRPr="00325868" w:rsidRDefault="002A6CE0" w:rsidP="002A6CE0">
            <w:proofErr w:type="spellStart"/>
            <w:r w:rsidRPr="00325868">
              <w:t>Poss_Drugs_Personal_Use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7157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1396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3A6E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7F1B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01:52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ECEC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North Circular Road Dublin 7</w:t>
            </w:r>
          </w:p>
        </w:tc>
      </w:tr>
      <w:tr w:rsidR="002A6CE0" w:rsidRPr="00E6045E" w14:paraId="27A970D5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D9AA" w14:textId="77777777" w:rsidR="002A6CE0" w:rsidRPr="00325868" w:rsidRDefault="002A6CE0" w:rsidP="002A6CE0">
            <w:proofErr w:type="spellStart"/>
            <w:r w:rsidRPr="00325868">
              <w:t>Assault_Causing_Harm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2BE4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C18F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9558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1754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21:00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BA80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Mckee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Park Blackhorse Avenue Dublin 7</w:t>
            </w:r>
          </w:p>
        </w:tc>
      </w:tr>
      <w:tr w:rsidR="002A6CE0" w:rsidRPr="00E6045E" w14:paraId="1C0E7839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54ED" w14:textId="77777777" w:rsidR="002A6CE0" w:rsidRPr="00325868" w:rsidRDefault="002A6CE0" w:rsidP="002A6CE0">
            <w:proofErr w:type="spellStart"/>
            <w:r w:rsidRPr="00325868">
              <w:t>Criminal_Damage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CEC1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A6F8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3E4E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F160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19:00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F52D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Charleville Road Dublin 7</w:t>
            </w:r>
          </w:p>
        </w:tc>
      </w:tr>
      <w:tr w:rsidR="002A6CE0" w:rsidRPr="00E6045E" w14:paraId="60B9B95E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D103" w14:textId="77777777" w:rsidR="002A6CE0" w:rsidRPr="00325868" w:rsidRDefault="002A6CE0" w:rsidP="002A6CE0">
            <w:proofErr w:type="spellStart"/>
            <w:r w:rsidRPr="00325868">
              <w:t>Criminal_Damage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4F2C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1C95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528C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BD91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00:30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556B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North Circular Rd Phibsboro Dublin 7</w:t>
            </w:r>
          </w:p>
        </w:tc>
      </w:tr>
      <w:tr w:rsidR="002A6CE0" w:rsidRPr="00E6045E" w14:paraId="271F2DF3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40A3" w14:textId="77777777" w:rsidR="002A6CE0" w:rsidRPr="00325868" w:rsidRDefault="002A6CE0" w:rsidP="002A6CE0">
            <w:r w:rsidRPr="00325868">
              <w:t>U/</w:t>
            </w:r>
            <w:proofErr w:type="spellStart"/>
            <w:r w:rsidRPr="00325868">
              <w:t>T_Pedal_Cycle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7FDD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022C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375D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BB69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19:00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6FB4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Cabra Dr Dublin 7</w:t>
            </w:r>
          </w:p>
        </w:tc>
      </w:tr>
      <w:tr w:rsidR="002A6CE0" w:rsidRPr="00E6045E" w14:paraId="70191853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89C8" w14:textId="77777777" w:rsidR="002A6CE0" w:rsidRPr="00325868" w:rsidRDefault="002A6CE0" w:rsidP="002A6CE0">
            <w:r w:rsidRPr="00325868">
              <w:t>Burglary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BAF0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57A4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E8E0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98FE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12:50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03EB" w14:textId="77777777" w:rsidR="002A6CE0" w:rsidRDefault="00B254B1" w:rsidP="002A6CE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="002A6CE0">
              <w:rPr>
                <w:rFonts w:ascii="Calibri" w:hAnsi="Calibri" w:cs="Calibri"/>
                <w:sz w:val="18"/>
                <w:szCs w:val="18"/>
              </w:rPr>
              <w:t>nnamoe</w:t>
            </w:r>
            <w:proofErr w:type="spellEnd"/>
            <w:r w:rsidR="002A6CE0">
              <w:rPr>
                <w:rFonts w:ascii="Calibri" w:hAnsi="Calibri" w:cs="Calibri"/>
                <w:sz w:val="18"/>
                <w:szCs w:val="18"/>
              </w:rPr>
              <w:t xml:space="preserve"> Rd Cabra Dublin 7</w:t>
            </w:r>
          </w:p>
        </w:tc>
      </w:tr>
      <w:tr w:rsidR="002A6CE0" w:rsidRPr="00E6045E" w14:paraId="783A75F3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0CB6" w14:textId="77777777" w:rsidR="002A6CE0" w:rsidRPr="00325868" w:rsidRDefault="002A6CE0" w:rsidP="002A6CE0">
            <w:r w:rsidRPr="00325868">
              <w:t>Theft_(Other)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4C9A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8969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5656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0F3D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14:51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6384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Circle K Cabra Road Dublin 7</w:t>
            </w:r>
          </w:p>
        </w:tc>
      </w:tr>
      <w:tr w:rsidR="002A6CE0" w:rsidRPr="00E6045E" w14:paraId="2BF35C18" w14:textId="77777777" w:rsidTr="00ED385F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D18D" w14:textId="77777777" w:rsidR="002A6CE0" w:rsidRDefault="002A6CE0" w:rsidP="002A6CE0">
            <w:r w:rsidRPr="00325868">
              <w:t>Theft_(Other)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0C2E" w14:textId="77777777" w:rsidR="002A6CE0" w:rsidRDefault="002A6CE0" w:rsidP="002A6C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0139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D09B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25/05/2019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AF8A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10:25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03D2" w14:textId="77777777" w:rsidR="002A6CE0" w:rsidRDefault="002A6CE0" w:rsidP="002A6CE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Circle K Cabra Road Dublin 7</w:t>
            </w:r>
          </w:p>
        </w:tc>
      </w:tr>
    </w:tbl>
    <w:p w14:paraId="3220BF2A" w14:textId="77777777" w:rsidR="00AD67E4" w:rsidRDefault="00AD67E4"/>
    <w:p w14:paraId="2D527BCF" w14:textId="77777777" w:rsidR="004604E7" w:rsidRDefault="004604E7"/>
    <w:p w14:paraId="50648DF6" w14:textId="77777777" w:rsidR="00B254B1" w:rsidRDefault="00B254B1" w:rsidP="00A95BC5">
      <w:pPr>
        <w:pStyle w:val="ListParagraph"/>
        <w:numPr>
          <w:ilvl w:val="0"/>
          <w:numId w:val="1"/>
        </w:numPr>
      </w:pPr>
      <w:r>
        <w:t>2 Burglaries occurred in this time period 1 business and 1 residential</w:t>
      </w:r>
    </w:p>
    <w:p w14:paraId="3CA7076F" w14:textId="77777777" w:rsidR="00E52BAB" w:rsidRDefault="00E52BAB" w:rsidP="00A95BC5">
      <w:pPr>
        <w:pStyle w:val="ListParagraph"/>
        <w:numPr>
          <w:ilvl w:val="0"/>
          <w:numId w:val="1"/>
        </w:numPr>
      </w:pPr>
      <w:r>
        <w:t xml:space="preserve">Majority of Theft incidents relate to shoplifting and petrol station drive offs. </w:t>
      </w:r>
    </w:p>
    <w:p w14:paraId="6ED50AD5" w14:textId="77777777" w:rsidR="00A95BC5" w:rsidRDefault="00EE3211" w:rsidP="00A95BC5">
      <w:pPr>
        <w:pStyle w:val="ListParagraph"/>
        <w:numPr>
          <w:ilvl w:val="0"/>
          <w:numId w:val="1"/>
        </w:numPr>
      </w:pPr>
      <w:r>
        <w:t xml:space="preserve">Under Operation Hybrid on </w:t>
      </w:r>
      <w:proofErr w:type="spellStart"/>
      <w:r>
        <w:t>Annamoe</w:t>
      </w:r>
      <w:proofErr w:type="spellEnd"/>
      <w:r>
        <w:t xml:space="preserve"> Rd/Blackhorse Ave there were </w:t>
      </w:r>
      <w:r w:rsidR="00D23CFF">
        <w:t>44</w:t>
      </w:r>
      <w:r>
        <w:t xml:space="preserve"> Checkpoints carried out and </w:t>
      </w:r>
      <w:r w:rsidR="00D23CFF">
        <w:t>11</w:t>
      </w:r>
      <w:r>
        <w:t xml:space="preserve"> Patrols conducted.</w:t>
      </w:r>
      <w:r w:rsidR="00E24722">
        <w:tab/>
      </w:r>
    </w:p>
    <w:p w14:paraId="7E0D8197" w14:textId="77777777" w:rsidR="00113D1B" w:rsidRDefault="00E24722" w:rsidP="00E52B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254B1">
        <w:rPr>
          <w:rFonts w:ascii="Times New Roman" w:hAnsi="Times New Roman" w:cs="Times New Roman"/>
        </w:rPr>
        <w:t>9</w:t>
      </w:r>
      <w:r w:rsidR="00E52BAB" w:rsidRPr="00E52BAB">
        <w:rPr>
          <w:rFonts w:ascii="Times New Roman" w:hAnsi="Times New Roman" w:cs="Times New Roman"/>
        </w:rPr>
        <w:t xml:space="preserve"> </w:t>
      </w:r>
      <w:r w:rsidR="00113D1B" w:rsidRPr="00E52BAB">
        <w:rPr>
          <w:rFonts w:ascii="Times New Roman" w:hAnsi="Times New Roman" w:cs="Times New Roman"/>
        </w:rPr>
        <w:t>MIT checkpoints were carried out on Blackhorse Ave targeting drunk drivers.</w:t>
      </w:r>
    </w:p>
    <w:p w14:paraId="67317391" w14:textId="77777777" w:rsidR="00576631" w:rsidRDefault="00576631" w:rsidP="00A95BC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2B694D" w14:textId="77777777" w:rsidR="000A7532" w:rsidRPr="0002038E" w:rsidRDefault="000A7532" w:rsidP="000A753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Quality of Life Calls in </w:t>
      </w:r>
      <w:r w:rsidR="004B548A">
        <w:rPr>
          <w:rFonts w:ascii="Times New Roman" w:hAnsi="Times New Roman" w:cs="Times New Roman"/>
          <w:sz w:val="32"/>
          <w:szCs w:val="32"/>
        </w:rPr>
        <w:t>2019</w:t>
      </w: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3011"/>
        <w:gridCol w:w="1387"/>
        <w:gridCol w:w="4636"/>
      </w:tblGrid>
      <w:tr w:rsidR="000A7532" w:rsidRPr="00261029" w14:paraId="0736A104" w14:textId="77777777" w:rsidTr="007C53B4">
        <w:trPr>
          <w:trHeight w:val="299"/>
        </w:trPr>
        <w:tc>
          <w:tcPr>
            <w:tcW w:w="3011" w:type="dxa"/>
            <w:shd w:val="clear" w:color="auto" w:fill="4472C4" w:themeFill="accent5"/>
          </w:tcPr>
          <w:p w14:paraId="6F7390D4" w14:textId="77777777" w:rsidR="000A7532" w:rsidRPr="00261029" w:rsidRDefault="000A7532" w:rsidP="00866993">
            <w:pPr>
              <w:rPr>
                <w:b/>
                <w:color w:val="000000" w:themeColor="text1"/>
              </w:rPr>
            </w:pPr>
            <w:r w:rsidRPr="00261029">
              <w:rPr>
                <w:b/>
                <w:color w:val="000000" w:themeColor="text1"/>
              </w:rPr>
              <w:t>Type</w:t>
            </w:r>
          </w:p>
        </w:tc>
        <w:tc>
          <w:tcPr>
            <w:tcW w:w="1387" w:type="dxa"/>
            <w:shd w:val="clear" w:color="auto" w:fill="4472C4" w:themeFill="accent5"/>
          </w:tcPr>
          <w:p w14:paraId="3F87F78C" w14:textId="77777777" w:rsidR="000A7532" w:rsidRPr="00261029" w:rsidRDefault="000A7532" w:rsidP="00866993">
            <w:pPr>
              <w:rPr>
                <w:b/>
                <w:color w:val="000000" w:themeColor="text1"/>
              </w:rPr>
            </w:pPr>
            <w:r w:rsidRPr="00261029">
              <w:rPr>
                <w:b/>
                <w:color w:val="000000" w:themeColor="text1"/>
              </w:rPr>
              <w:t>No of Calls</w:t>
            </w:r>
          </w:p>
        </w:tc>
        <w:tc>
          <w:tcPr>
            <w:tcW w:w="4636" w:type="dxa"/>
            <w:shd w:val="clear" w:color="auto" w:fill="4472C4" w:themeFill="accent5"/>
          </w:tcPr>
          <w:p w14:paraId="5E308A4D" w14:textId="77777777" w:rsidR="000A7532" w:rsidRPr="00261029" w:rsidRDefault="000A7532" w:rsidP="00866993">
            <w:pPr>
              <w:rPr>
                <w:b/>
                <w:color w:val="000000" w:themeColor="text1"/>
              </w:rPr>
            </w:pPr>
            <w:r w:rsidRPr="00261029">
              <w:rPr>
                <w:b/>
                <w:color w:val="000000" w:themeColor="text1"/>
              </w:rPr>
              <w:t>Details</w:t>
            </w:r>
          </w:p>
        </w:tc>
      </w:tr>
      <w:tr w:rsidR="000A7532" w:rsidRPr="00261029" w14:paraId="7BBFA074" w14:textId="77777777" w:rsidTr="007C53B4">
        <w:trPr>
          <w:trHeight w:val="612"/>
        </w:trPr>
        <w:tc>
          <w:tcPr>
            <w:tcW w:w="3011" w:type="dxa"/>
          </w:tcPr>
          <w:p w14:paraId="55CBBF4A" w14:textId="77777777" w:rsidR="000A7532" w:rsidRPr="00261029" w:rsidRDefault="000A7532" w:rsidP="00866993">
            <w:r w:rsidRPr="00261029">
              <w:t>CAD Public Order</w:t>
            </w:r>
          </w:p>
        </w:tc>
        <w:tc>
          <w:tcPr>
            <w:tcW w:w="1387" w:type="dxa"/>
          </w:tcPr>
          <w:p w14:paraId="04765380" w14:textId="77777777" w:rsidR="000A7532" w:rsidRPr="00261029" w:rsidRDefault="00A95681" w:rsidP="00866993">
            <w:r>
              <w:t>6</w:t>
            </w:r>
          </w:p>
        </w:tc>
        <w:tc>
          <w:tcPr>
            <w:tcW w:w="4636" w:type="dxa"/>
          </w:tcPr>
          <w:p w14:paraId="4A6E1244" w14:textId="77777777" w:rsidR="000A7532" w:rsidRPr="00261029" w:rsidRDefault="00077205" w:rsidP="00866993">
            <w:r>
              <w:t>Public Order calls relating to teenagers causing annoyance, intoxicated male, females fighting.</w:t>
            </w:r>
          </w:p>
        </w:tc>
      </w:tr>
      <w:tr w:rsidR="000A7532" w:rsidRPr="00261029" w14:paraId="278CBA48" w14:textId="77777777" w:rsidTr="007C53B4">
        <w:trPr>
          <w:trHeight w:val="600"/>
        </w:trPr>
        <w:tc>
          <w:tcPr>
            <w:tcW w:w="3011" w:type="dxa"/>
          </w:tcPr>
          <w:p w14:paraId="017B759C" w14:textId="77777777" w:rsidR="000A7532" w:rsidRPr="00261029" w:rsidRDefault="000A7532" w:rsidP="00866993">
            <w:r w:rsidRPr="00261029">
              <w:t>CAD Suspicious</w:t>
            </w:r>
          </w:p>
        </w:tc>
        <w:tc>
          <w:tcPr>
            <w:tcW w:w="1387" w:type="dxa"/>
          </w:tcPr>
          <w:p w14:paraId="785B91B3" w14:textId="77777777" w:rsidR="000A7532" w:rsidRPr="00261029" w:rsidRDefault="00A95681" w:rsidP="00866993">
            <w:r>
              <w:t>6</w:t>
            </w:r>
          </w:p>
        </w:tc>
        <w:tc>
          <w:tcPr>
            <w:tcW w:w="4636" w:type="dxa"/>
          </w:tcPr>
          <w:p w14:paraId="6BF16A6D" w14:textId="77777777" w:rsidR="000A7532" w:rsidRPr="00261029" w:rsidRDefault="00077205" w:rsidP="00577997">
            <w:r>
              <w:t xml:space="preserve">Suspicious calls relating to a </w:t>
            </w:r>
            <w:proofErr w:type="spellStart"/>
            <w:r>
              <w:t>flat bed</w:t>
            </w:r>
            <w:proofErr w:type="spellEnd"/>
            <w:r>
              <w:t xml:space="preserve"> truck loitering near roadworks, teenagers checking out locked bicycles.</w:t>
            </w:r>
          </w:p>
        </w:tc>
      </w:tr>
    </w:tbl>
    <w:p w14:paraId="5CD3182C" w14:textId="77777777" w:rsidR="00A95BC5" w:rsidRDefault="007C53B4" w:rsidP="007C53B4">
      <w:pPr>
        <w:tabs>
          <w:tab w:val="left" w:pos="1567"/>
        </w:tabs>
      </w:pPr>
      <w:r>
        <w:tab/>
      </w:r>
    </w:p>
    <w:sectPr w:rsidR="00A95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7A4"/>
    <w:multiLevelType w:val="hybridMultilevel"/>
    <w:tmpl w:val="5210B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A70DF"/>
    <w:multiLevelType w:val="hybridMultilevel"/>
    <w:tmpl w:val="C31223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C5"/>
    <w:rsid w:val="00043D36"/>
    <w:rsid w:val="00077205"/>
    <w:rsid w:val="000A7532"/>
    <w:rsid w:val="000E23F3"/>
    <w:rsid w:val="00113D1B"/>
    <w:rsid w:val="001A4CA7"/>
    <w:rsid w:val="001A76B9"/>
    <w:rsid w:val="00211841"/>
    <w:rsid w:val="00295377"/>
    <w:rsid w:val="002A3D7E"/>
    <w:rsid w:val="002A6CE0"/>
    <w:rsid w:val="00333372"/>
    <w:rsid w:val="003A61EC"/>
    <w:rsid w:val="004604E7"/>
    <w:rsid w:val="004B548A"/>
    <w:rsid w:val="00500E4B"/>
    <w:rsid w:val="00557CEE"/>
    <w:rsid w:val="00576631"/>
    <w:rsid w:val="00577997"/>
    <w:rsid w:val="007B20E8"/>
    <w:rsid w:val="007C53B4"/>
    <w:rsid w:val="008C419F"/>
    <w:rsid w:val="00A95681"/>
    <w:rsid w:val="00A95BC5"/>
    <w:rsid w:val="00AD67E4"/>
    <w:rsid w:val="00B23A60"/>
    <w:rsid w:val="00B254B1"/>
    <w:rsid w:val="00B55AA7"/>
    <w:rsid w:val="00BE6216"/>
    <w:rsid w:val="00C14242"/>
    <w:rsid w:val="00D23CFF"/>
    <w:rsid w:val="00DD742B"/>
    <w:rsid w:val="00E24722"/>
    <w:rsid w:val="00E52BAB"/>
    <w:rsid w:val="00EB5431"/>
    <w:rsid w:val="00E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949A"/>
  <w15:chartTrackingRefBased/>
  <w15:docId w15:val="{55EE36EB-16DB-4E81-953D-ACA4203C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BC5"/>
    <w:pPr>
      <w:ind w:left="720"/>
      <w:contextualSpacing/>
    </w:pPr>
  </w:style>
  <w:style w:type="table" w:styleId="TableGrid">
    <w:name w:val="Table Grid"/>
    <w:basedOn w:val="TableNormal"/>
    <w:uiPriority w:val="39"/>
    <w:rsid w:val="000A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G35179B</dc:creator>
  <cp:keywords/>
  <dc:description/>
  <cp:lastModifiedBy>Mary Fitzpatrick</cp:lastModifiedBy>
  <cp:revision>2</cp:revision>
  <dcterms:created xsi:type="dcterms:W3CDTF">2019-06-04T11:00:00Z</dcterms:created>
  <dcterms:modified xsi:type="dcterms:W3CDTF">2019-06-04T11:00:00Z</dcterms:modified>
</cp:coreProperties>
</file>